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D4C" w:rsidRPr="00AB7D4C" w:rsidRDefault="00AB7D4C" w:rsidP="00AB7D4C">
      <w:pPr>
        <w:rPr>
          <w:lang w:val="en-US"/>
        </w:rPr>
      </w:pPr>
      <w:r w:rsidRPr="00AB7D4C">
        <w:rPr>
          <w:b/>
          <w:bCs/>
          <w:lang w:val="en-US"/>
        </w:rPr>
        <w:t>CDP</w:t>
      </w:r>
    </w:p>
    <w:p w:rsidR="00AB7D4C" w:rsidRPr="00AB7D4C" w:rsidRDefault="00AB7D4C" w:rsidP="00AB7D4C">
      <w:pPr>
        <w:rPr>
          <w:lang w:val="en-US"/>
        </w:rPr>
      </w:pPr>
      <w:proofErr w:type="spellStart"/>
      <w:r w:rsidRPr="00AB7D4C">
        <w:rPr>
          <w:lang w:val="en-US"/>
        </w:rPr>
        <w:t>Trifork's</w:t>
      </w:r>
      <w:proofErr w:type="spellEnd"/>
      <w:r w:rsidRPr="00AB7D4C">
        <w:rPr>
          <w:lang w:val="en-US"/>
        </w:rPr>
        <w:t xml:space="preserve"> CDP score can be found here: </w:t>
      </w:r>
      <w:hyperlink r:id="rId4" w:history="1">
        <w:r w:rsidRPr="00AB7D4C">
          <w:rPr>
            <w:lang w:val="en-US"/>
          </w:rPr>
          <w:t>https://www.cdp.net/en/data/scores?cid=9205306762&amp;adgpid=95799580520&amp;itemid=&amp;targid=kwd-1490162750764&amp;mt=p&amp;loc=1005010&amp;ntwk=g&amp;dev=c&amp;dmod=&amp;adp=&amp;gad_source=1&amp;gad_campaignid=9205306762&amp;gbraid=0AAAAADjPEpIjzMgn1ICsvt13YYJj9xKar&amp;gclid=Cj0KCQjwlMfABhCWARIsADGXdy_hIrLFdY1DKUyhzoeyCbrnbJoG9GocD7QMabqkF3bOxxcYcx0e8cMaAuAIEALw_wcB</w:t>
        </w:r>
      </w:hyperlink>
    </w:p>
    <w:p w:rsidR="00AB7D4C" w:rsidRPr="00AB7D4C" w:rsidRDefault="00AB7D4C" w:rsidP="00AB7D4C">
      <w:pPr>
        <w:rPr>
          <w:lang w:val="en-US"/>
        </w:rPr>
      </w:pPr>
      <w:r>
        <w:rPr>
          <w:noProof/>
        </w:rPr>
        <w:drawing>
          <wp:inline distT="0" distB="0" distL="0" distR="0" wp14:anchorId="7D4C6C9B" wp14:editId="7ADE886A">
            <wp:extent cx="6120130" cy="10464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7D4C" w:rsidRPr="00AB7D4C" w:rsidRDefault="00AB7D4C" w:rsidP="00AB7D4C">
      <w:pPr>
        <w:rPr>
          <w:lang w:val="en-US"/>
        </w:rPr>
      </w:pPr>
      <w:r w:rsidRPr="00AB7D4C">
        <w:rPr>
          <w:lang w:val="en-US"/>
        </w:rPr>
        <w:t>Trifork Group report yearly ESG data on CDP. A business partner can apply for our data on the platform, then the ESG team will provide them access.</w:t>
      </w:r>
    </w:p>
    <w:p w:rsidR="008D250F" w:rsidRPr="00AB7D4C" w:rsidRDefault="00AB7D4C">
      <w:pPr>
        <w:rPr>
          <w:lang w:val="en-US"/>
        </w:rPr>
      </w:pPr>
    </w:p>
    <w:sectPr w:rsidR="008D250F" w:rsidRPr="00AB7D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DB"/>
    <w:rsid w:val="00824D48"/>
    <w:rsid w:val="00955FA3"/>
    <w:rsid w:val="009F3CDB"/>
    <w:rsid w:val="00A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A609-7FFF-47EB-996B-424CEFBE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AB7D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7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dp.net/en/data/scores?cid=9205306762&amp;adgpid=95799580520&amp;itemid=&amp;targid=kwd-1490162750764&amp;mt=p&amp;loc=1005010&amp;ntwk=g&amp;dev=c&amp;dmod=&amp;adp=&amp;gad_source=1&amp;gad_campaignid=9205306762&amp;gbraid=0AAAAADjPEpIjzMgn1ICsvt13YYJj9xKar&amp;gclid=Cj0KCQjwlMfABhCWARIsADGXdy_hIrLFdY1DKUyhzoeyCbrnbJoG9GocD7QMabqkF3bOxxcYcx0e8cMaAuAIEALw_w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Nøddebo Rasmussen</dc:creator>
  <cp:keywords/>
  <dc:description/>
  <cp:lastModifiedBy>Amalie Nøddebo Rasmussen</cp:lastModifiedBy>
  <cp:revision>2</cp:revision>
  <dcterms:created xsi:type="dcterms:W3CDTF">2025-06-25T08:16:00Z</dcterms:created>
  <dcterms:modified xsi:type="dcterms:W3CDTF">2025-06-25T08:17:00Z</dcterms:modified>
</cp:coreProperties>
</file>